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RICHARD  HERING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