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ONSTANCE D  VIN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0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2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