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RONI   LACOSTE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11th,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077 2443137920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