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VICTORIA L  HERRING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 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/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 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/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BAGGAGE ALLOWANCE: 2 X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BAGGAGE ALLOWANCE: 2 X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077 2441596222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