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PAUL BENEDETTO  MILANO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