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BETH ANNE  RAHKO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