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LYNDA MARIA  FUENTES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