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Y ANN  RIC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