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FREDERICK  EISELE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077 2441060416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