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LIO S  CRUZ CO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