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RAINILDA PINGA  VALENCIA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