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GREGORY PAUL  FAZIO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