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H RACHEL  KELBLE,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