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Dr  WALTER RICHARD  DRESSEL Jr.,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2440087764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