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-116203</wp:posOffset>
            </wp:positionH>
            <wp:positionV relativeFrom="paragraph">
              <wp:posOffset>-7619</wp:posOffset>
            </wp:positionV>
            <wp:extent cx="2400300" cy="1604645"/>
            <wp:effectExtent b="0" l="0" r="0" t="0"/>
            <wp:wrapSquare wrapText="bothSides" distB="0" distT="0" distL="0" distR="0"/>
            <wp:docPr descr="Viking Logo aktuell" id="4" name="image2.jpg"/>
            <a:graphic>
              <a:graphicData uri="http://schemas.openxmlformats.org/drawingml/2006/picture">
                <pic:pic>
                  <pic:nvPicPr>
                    <pic:cNvPr descr="Viking Logo aktuell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6046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b="0" l="0" r="0" t="0"/>
            <wp:wrapSquare wrapText="bothSides" distB="0" distT="0" distL="114300" distR="114300"/>
            <wp:docPr descr="Gordon Tours Israel Logo" id="3" name="image1.png"/>
            <a:graphic>
              <a:graphicData uri="http://schemas.openxmlformats.org/drawingml/2006/picture">
                <pic:pic>
                  <pic:nvPicPr>
                    <pic:cNvPr descr="Gordon Tours Israel Logo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71445" cy="1495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Dec 01, 2019</w:t>
      </w:r>
    </w:p>
    <w:p w:rsidR="00000000" w:rsidDel="00000000" w:rsidP="00000000" w:rsidRDefault="00000000" w:rsidRPr="00000000" w14:paraId="0000000B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Dear  CHRISTINE DE BELLIS MRS COOK,</w:t>
      </w:r>
    </w:p>
    <w:p w:rsidR="00000000" w:rsidDel="00000000" w:rsidP="00000000" w:rsidRDefault="00000000" w:rsidRPr="00000000" w14:paraId="0000000E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Enclosed please find your E tickets for your flight to Cairo.</w:t>
      </w:r>
    </w:p>
    <w:p w:rsidR="00000000" w:rsidDel="00000000" w:rsidP="00000000" w:rsidRDefault="00000000" w:rsidRPr="00000000" w14:paraId="00000010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You are booked on Air Sinai (Symbol: 4D) flight 055.</w:t>
      </w:r>
    </w:p>
    <w:p w:rsidR="00000000" w:rsidDel="00000000" w:rsidP="00000000" w:rsidRDefault="00000000" w:rsidRPr="00000000" w14:paraId="00000012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before="120" w:lineRule="auto"/>
        <w:ind w:left="644" w:hanging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0000ff"/>
          <w:rtl w:val="0"/>
        </w:rPr>
        <w:t xml:space="preserve">test test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before="120" w:lineRule="auto"/>
        <w:ind w:left="664" w:hanging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0000ff"/>
          <w:rtl w:val="0"/>
        </w:rPr>
        <w:t xml:space="preserve">Your E-ticket number is – 904 2490080026</w:t>
      </w:r>
    </w:p>
    <w:p w:rsidR="00000000" w:rsidDel="00000000" w:rsidP="00000000" w:rsidRDefault="00000000" w:rsidRPr="00000000" w14:paraId="00000015">
      <w:pPr>
        <w:spacing w:before="120" w:lineRule="auto"/>
        <w:ind w:left="360"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120" w:lineRule="auto"/>
        <w:ind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Luggage should be out of the room by 7:00am to enable the bellboys to collect it and bring it down. Please be at 8:00am near the reception to identify your luggage before it is loaded to the bus.</w:t>
      </w:r>
    </w:p>
    <w:p w:rsidR="00000000" w:rsidDel="00000000" w:rsidP="00000000" w:rsidRDefault="00000000" w:rsidRPr="00000000" w14:paraId="00000018">
      <w:pPr>
        <w:spacing w:before="120" w:lineRule="auto"/>
        <w:ind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Your transfer person will arrive to pick you up from the King David hotel at 8:00am.</w:t>
      </w:r>
    </w:p>
    <w:p w:rsidR="00000000" w:rsidDel="00000000" w:rsidP="00000000" w:rsidRDefault="00000000" w:rsidRPr="00000000" w14:paraId="0000001A">
      <w:pPr>
        <w:spacing w:before="120" w:lineRule="auto"/>
        <w:rPr>
          <w:rFonts w:ascii="Bookman Old Style" w:cs="Bookman Old Style" w:eastAsia="Bookman Old Style" w:hAnsi="Bookman Old Style"/>
          <w:i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rtl w:val="0"/>
        </w:rPr>
        <w:t xml:space="preserve">Please finalize all checkout formalities before departure.</w:t>
      </w:r>
    </w:p>
    <w:p w:rsidR="00000000" w:rsidDel="00000000" w:rsidP="00000000" w:rsidRDefault="00000000" w:rsidRPr="00000000" w14:paraId="0000001B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It is about 45 minutes to one-hour ride to the Airport.</w:t>
      </w:r>
    </w:p>
    <w:p w:rsidR="00000000" w:rsidDel="00000000" w:rsidP="00000000" w:rsidRDefault="00000000" w:rsidRPr="00000000" w14:paraId="0000001D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Upon arrival, our Airport representative who will assist you with the check-in formalities will meet you.</w:t>
      </w:r>
    </w:p>
    <w:p w:rsidR="00000000" w:rsidDel="00000000" w:rsidP="00000000" w:rsidRDefault="00000000" w:rsidRPr="00000000" w14:paraId="0000001E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We would like to wish you a pleasant and enjoyable cruise in Egypt.</w:t>
      </w:r>
    </w:p>
    <w:p w:rsidR="00000000" w:rsidDel="00000000" w:rsidP="00000000" w:rsidRDefault="00000000" w:rsidRPr="00000000" w14:paraId="00000020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Sincerely,</w:t>
      </w:r>
    </w:p>
    <w:p w:rsidR="00000000" w:rsidDel="00000000" w:rsidP="00000000" w:rsidRDefault="00000000" w:rsidRPr="00000000" w14:paraId="00000023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Bookman Old Style" w:cs="Bookman Old Style" w:eastAsia="Bookman Old Style" w:hAnsi="Bookman Old Style"/>
          <w:b w:val="1"/>
          <w:color w:val="0000ff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ff"/>
          <w:sz w:val="26"/>
          <w:szCs w:val="26"/>
          <w:rtl w:val="0"/>
        </w:rPr>
        <w:t xml:space="preserve">Gordon Tours Israel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(T) +972 - 3 - 765-9000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(E) info@gordontours.com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9" w:type="default"/>
      <w:footerReference r:id="rId10" w:type="first"/>
      <w:pgSz w:h="16834" w:w="11909"/>
      <w:pgMar w:bottom="1008" w:top="864" w:left="1584" w:right="1440" w:header="720" w:footer="28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Calibri"/>
  <w:font w:name="Times New Roman"/>
  <w:font w:name="Courier New"/>
  <w:font w:name="Arial Rounded"/>
  <w:font w:name="Bookman Old Style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24 Raoul Wallenberg Street • Ramat Hachayal • Tel Aviv • 69719 Israel • www.gordontours.com</w:t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Tel. +972-(0)3-765-9000 • Fax. +972-(0)3-647-2760 • info@gordon-tours.co.il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0710.0" w:type="dxa"/>
      <w:jc w:val="center"/>
      <w:tblBorders>
        <w:top w:color="000000" w:space="0" w:sz="4" w:val="single"/>
      </w:tblBorders>
      <w:tblLayout w:type="fixed"/>
      <w:tblLook w:val="0000"/>
    </w:tblPr>
    <w:tblGrid>
      <w:gridCol w:w="5670"/>
      <w:gridCol w:w="2362"/>
      <w:gridCol w:w="2678"/>
      <w:tblGridChange w:id="0">
        <w:tblGrid>
          <w:gridCol w:w="5670"/>
          <w:gridCol w:w="2362"/>
          <w:gridCol w:w="2678"/>
        </w:tblGrid>
      </w:tblGridChange>
    </w:tblGrid>
    <w:tr>
      <w:tc>
        <w:tcPr/>
        <w:p w:rsidR="00000000" w:rsidDel="00000000" w:rsidP="00000000" w:rsidRDefault="00000000" w:rsidRPr="00000000" w14:paraId="0000002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328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Departure info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jc w:val="left"/>
            <w:rPr>
              <w:rFonts w:ascii="Bookman Old Style" w:cs="Bookman Old Style" w:eastAsia="Bookman Old Style" w:hAnsi="Bookman Old Style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Page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of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jc w:val="right"/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Gordon Tours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✈"/>
      <w:lvlJc w:val="left"/>
      <w:pPr>
        <w:ind w:left="664" w:hanging="359.99999999999994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szCs w:val="24"/>
      <w:lang w:eastAsia="en-US" w:val="en-US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rsid w:val="00CC0B7A"/>
    <w:rPr>
      <w:rFonts w:ascii="Segoe UI" w:cs="Segoe UI" w:hAnsi="Segoe UI"/>
      <w:sz w:val="18"/>
      <w:szCs w:val="18"/>
    </w:rPr>
  </w:style>
  <w:style w:type="paragraph" w:styleId="a5">
    <w:name w:val="header"/>
    <w:basedOn w:val="a"/>
    <w:pPr>
      <w:tabs>
        <w:tab w:val="center" w:pos="4320"/>
        <w:tab w:val="right" w:pos="8640"/>
      </w:tabs>
    </w:pPr>
  </w:style>
  <w:style w:type="paragraph" w:styleId="a6">
    <w:name w:val="footer"/>
    <w:basedOn w:val="a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a7">
    <w:name w:val="Strong"/>
    <w:qFormat w:val="1"/>
    <w:rPr>
      <w:b w:val="1"/>
      <w:bCs w:val="1"/>
    </w:rPr>
  </w:style>
  <w:style w:type="character" w:styleId="a4" w:customStyle="1">
    <w:name w:val="טקסט בלונים תו"/>
    <w:link w:val="a3"/>
    <w:rsid w:val="00CC0B7A"/>
    <w:rPr>
      <w:rFonts w:ascii="Segoe UI" w:cs="Segoe UI" w:hAnsi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xAopOICDCUrCakTH5EcSl9a7kg==">AMUW2mXONjyDlGSHXzau681qkatkqryjGST6gK3h/tVqnyPFDlKdxRHuexisJjQe2Ix7Tn+NI7GDGtLy7zpuVKN0Y3o/e3/WfCPGIur9B3xR1XGiXobmC9+Npa48DO64yS0A75uuf390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2019-11-30T13:54:00Z</dcterms:created>
  <dc:creator>Allon Bar-Nur</dc:creator>
</cp:coreProperties>
</file>