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r w:rsidR="002257A9">
                              <w:rPr>
                                <w:b/>
                                <w:bCs/>
                                <w:sz w:val="20"/>
                                <w:szCs w:val="22"/>
                                <w:u w:val="single"/>
                              </w:rPr>
                              <w:t>Liat  Pekker</w:t>
                            </w:r>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F51628">
                              <w:rPr>
                                <w:rStyle w:val="Body-CalibriSubheadBoldCharacter"/>
                                <w:rFonts w:cs="Times New Roman"/>
                                <w:sz w:val="20"/>
                                <w:szCs w:val="20"/>
                              </w:rPr>
                              <w:t>50-843-2963</w:t>
                            </w:r>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Liat  Pekker</w:t>
                      </w:r>
                      <w:proofErr w:type="spellEnd"/>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proofErr w:type="spellStart"/>
                      <w:r w:rsidR="00F51628">
                        <w:rPr>
                          <w:rStyle w:val="Body-CalibriSubheadBoldCharacter"/>
                          <w:rFonts w:cs="Times New Roman"/>
                          <w:sz w:val="20"/>
                          <w:szCs w:val="20"/>
                        </w:rPr>
                        <w:t>50-843-2963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7D8F4BFD"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309F2BBE"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(0r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74D056AC"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F80E77" w:rsidRPr="00057B48">
        <w:rPr>
          <w:rFonts w:cstheme="minorHAnsi"/>
          <w:sz w:val="28"/>
          <w:szCs w:val="28"/>
        </w:rPr>
        <w:t>12</w:t>
      </w:r>
      <w:r w:rsidRPr="00057B48">
        <w:rPr>
          <w:rFonts w:cstheme="minorHAnsi"/>
          <w:sz w:val="28"/>
          <w:szCs w:val="28"/>
        </w:rPr>
        <w:t>:</w:t>
      </w:r>
      <w:r w:rsidR="00F80E77" w:rsidRPr="00057B48">
        <w:rPr>
          <w:rFonts w:cstheme="minorHAnsi"/>
          <w:sz w:val="28"/>
          <w:szCs w:val="28"/>
        </w:rPr>
        <w:t>30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Option to be dropped off at Yad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426F1734" w:rsidR="004227B0" w:rsidRPr="00C37054" w:rsidRDefault="004227B0" w:rsidP="004227B0">
      <w:pPr>
        <w:rPr>
          <w:rFonts w:cstheme="minorHAnsi"/>
          <w:b/>
          <w:bCs/>
          <w:sz w:val="28"/>
          <w:szCs w:val="28"/>
        </w:rPr>
      </w:pPr>
      <w:r w:rsidRPr="00C37054">
        <w:rPr>
          <w:rFonts w:cstheme="minorHAnsi"/>
          <w:b/>
          <w:bCs/>
          <w:sz w:val="28"/>
          <w:szCs w:val="28"/>
        </w:rPr>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C5204C">
        <w:rPr>
          <w:rFonts w:cstheme="minorHAnsi"/>
          <w:b/>
          <w:bCs/>
          <w:sz w:val="28"/>
          <w:szCs w:val="28"/>
        </w:rPr>
        <w:t xml:space="preserve">: </w:t>
      </w:r>
      <w:r w:rsidR="000F25CB">
        <w:rPr>
          <w:rFonts w:cstheme="minorHAnsi"/>
          <w:sz w:val="28"/>
          <w:szCs w:val="28"/>
        </w:rPr>
        <w:t>14:00</w:t>
      </w:r>
      <w:r w:rsidR="00F80E77" w:rsidRPr="00C5204C">
        <w:rPr>
          <w:rFonts w:cstheme="minorHAnsi"/>
          <w:sz w:val="28"/>
          <w:szCs w:val="28"/>
        </w:rPr>
        <w:t xml:space="preserve"> </w:t>
      </w:r>
      <w:r w:rsidR="000F25CB">
        <w:rPr>
          <w:rFonts w:cstheme="minorHAnsi"/>
          <w:sz w:val="28"/>
          <w:szCs w:val="28"/>
        </w:rPr>
        <w:t>–12:00</w:t>
      </w:r>
      <w:bookmarkStart w:id="0" w:name="_GoBack"/>
      <w:bookmarkEnd w:id="0"/>
    </w:p>
    <w:p w14:paraId="71FF7702" w14:textId="2A328D92"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r w:rsidR="006E5BAD" w:rsidRPr="00C37054">
        <w:rPr>
          <w:rFonts w:cstheme="minorHAnsi"/>
          <w:sz w:val="28"/>
          <w:szCs w:val="28"/>
        </w:rPr>
        <w:t>00:00 AM/PM</w:t>
      </w:r>
      <w:r w:rsidR="00E613B1" w:rsidRPr="00C37054">
        <w:rPr>
          <w:rFonts w:cstheme="minorHAnsi"/>
          <w:b/>
          <w:bCs/>
          <w:sz w:val="28"/>
          <w:szCs w:val="28"/>
        </w:rPr>
        <w:t xml:space="preserve"> </w:t>
      </w:r>
      <w:r w:rsidR="004227B0" w:rsidRPr="00C37054">
        <w:rPr>
          <w:rFonts w:cstheme="minorHAnsi"/>
          <w:sz w:val="28"/>
          <w:szCs w:val="28"/>
          <w:highlight w:val="cyan"/>
        </w:rPr>
        <w:t>Varies</w:t>
      </w:r>
    </w:p>
    <w:p w14:paraId="70856F20" w14:textId="06BDB85D" w:rsidR="00E613B1" w:rsidRPr="00C37054" w:rsidRDefault="00F23735"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00471EEE" w:rsidRPr="00C37054">
        <w:rPr>
          <w:rStyle w:val="eop"/>
          <w:rFonts w:cstheme="minorHAnsi"/>
          <w:i/>
          <w:iCs/>
          <w:sz w:val="28"/>
          <w:szCs w:val="28"/>
          <w:shd w:val="clear" w:color="auto" w:fill="FFFFFF"/>
        </w:rPr>
        <w:t>:</w:t>
      </w:r>
      <w:r w:rsidR="00E613B1" w:rsidRPr="00C37054">
        <w:rPr>
          <w:rStyle w:val="eop"/>
          <w:rFonts w:cstheme="minorHAnsi"/>
          <w:sz w:val="28"/>
          <w:szCs w:val="28"/>
          <w:shd w:val="clear" w:color="auto" w:fill="FFFFFF"/>
        </w:rPr>
        <w:t xml:space="preserve"> </w:t>
      </w:r>
      <w:r w:rsidR="006E5BAD" w:rsidRPr="00C37054">
        <w:rPr>
          <w:rFonts w:cstheme="minorHAnsi"/>
          <w:sz w:val="28"/>
          <w:szCs w:val="28"/>
        </w:rPr>
        <w:t>00:00 AM/PM</w:t>
      </w:r>
      <w:r w:rsidR="006E5BAD" w:rsidRPr="00C37054">
        <w:rPr>
          <w:rFonts w:cstheme="minorHAnsi"/>
          <w:b/>
          <w:bCs/>
          <w:sz w:val="28"/>
          <w:szCs w:val="28"/>
        </w:rPr>
        <w:t xml:space="preserve"> </w:t>
      </w:r>
      <w:r w:rsidR="004227B0" w:rsidRPr="00C37054">
        <w:rPr>
          <w:rFonts w:cstheme="minorHAnsi"/>
          <w:sz w:val="28"/>
          <w:szCs w:val="28"/>
          <w:highlight w:val="cyan"/>
        </w:rPr>
        <w:t>Varies</w:t>
      </w:r>
    </w:p>
    <w:p w14:paraId="375C68C8" w14:textId="37567185"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r w:rsidR="006E5BAD" w:rsidRPr="00C37054">
        <w:rPr>
          <w:rFonts w:cstheme="minorHAnsi"/>
          <w:sz w:val="28"/>
          <w:szCs w:val="28"/>
        </w:rPr>
        <w:t>00:00 AM/PM</w:t>
      </w:r>
      <w:r w:rsidR="006E5BAD" w:rsidRPr="00C37054">
        <w:rPr>
          <w:rFonts w:cstheme="minorHAnsi"/>
          <w:b/>
          <w:bCs/>
          <w:sz w:val="28"/>
          <w:szCs w:val="28"/>
        </w:rPr>
        <w:t xml:space="preserve"> </w:t>
      </w:r>
      <w:r w:rsidRPr="00C37054">
        <w:rPr>
          <w:rStyle w:val="eop"/>
          <w:rFonts w:cstheme="minorHAnsi"/>
          <w:sz w:val="28"/>
          <w:szCs w:val="28"/>
          <w:highlight w:val="cyan"/>
          <w:shd w:val="clear" w:color="auto" w:fill="FFFFFF"/>
        </w:rPr>
        <w:t>Varies</w:t>
      </w:r>
    </w:p>
    <w:p w14:paraId="4A0511F0" w14:textId="0AA2418D"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r w:rsidR="006E5BAD" w:rsidRPr="00C37054">
        <w:rPr>
          <w:rFonts w:cstheme="minorHAnsi"/>
          <w:sz w:val="28"/>
          <w:szCs w:val="28"/>
        </w:rPr>
        <w:t>00:00 AM/PM</w:t>
      </w:r>
      <w:r w:rsidR="006E5BAD" w:rsidRPr="00C37054">
        <w:rPr>
          <w:rFonts w:cstheme="minorHAnsi"/>
          <w:b/>
          <w:bCs/>
          <w:sz w:val="28"/>
          <w:szCs w:val="28"/>
        </w:rPr>
        <w:t xml:space="preserve"> </w:t>
      </w:r>
      <w:r w:rsidR="00FF7833" w:rsidRPr="00C37054">
        <w:rPr>
          <w:rStyle w:val="eop"/>
          <w:rFonts w:cstheme="minorHAnsi"/>
          <w:sz w:val="28"/>
          <w:szCs w:val="28"/>
          <w:highlight w:val="cyan"/>
          <w:shd w:val="clear" w:color="auto" w:fill="FFFFFF"/>
        </w:rPr>
        <w:t>Varies</w:t>
      </w:r>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060FD4-5808-4608-8175-76A1BED2736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3631F0" w:rsidP="004A493E">
      <w:pPr>
        <w:pStyle w:val="paragraph"/>
        <w:spacing w:before="0" w:beforeAutospacing="0" w:after="0" w:afterAutospacing="0"/>
        <w:textAlignment w:val="baseline"/>
        <w:rPr>
          <w:rStyle w:val="eop"/>
          <w:rFonts w:asciiTheme="minorHAnsi" w:hAnsiTheme="minorHAnsi" w:cstheme="minorHAnsi"/>
        </w:rPr>
      </w:pPr>
      <w:hyperlink r:id="rId13"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E10EF" w14:textId="77777777" w:rsidR="003631F0" w:rsidRDefault="003631F0" w:rsidP="007B7D3A">
      <w:pPr>
        <w:spacing w:after="0" w:line="240" w:lineRule="auto"/>
      </w:pPr>
      <w:r>
        <w:separator/>
      </w:r>
    </w:p>
  </w:endnote>
  <w:endnote w:type="continuationSeparator" w:id="0">
    <w:p w14:paraId="70A5C7CA" w14:textId="77777777" w:rsidR="003631F0" w:rsidRDefault="003631F0"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DC0C5" w14:textId="77777777" w:rsidR="003631F0" w:rsidRDefault="003631F0" w:rsidP="007B7D3A">
      <w:pPr>
        <w:spacing w:after="0" w:line="240" w:lineRule="auto"/>
      </w:pPr>
      <w:r>
        <w:separator/>
      </w:r>
    </w:p>
  </w:footnote>
  <w:footnote w:type="continuationSeparator" w:id="0">
    <w:p w14:paraId="184F291C" w14:textId="77777777" w:rsidR="003631F0" w:rsidRDefault="003631F0"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C1968"/>
    <w:rsid w:val="00A1010F"/>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64DC"/>
    <w:rsid w:val="00CE79C6"/>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2.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4.xml><?xml version="1.0" encoding="utf-8"?>
<ds:datastoreItem xmlns:ds="http://schemas.openxmlformats.org/officeDocument/2006/customXml" ds:itemID="{B6E261FC-1F48-4544-A07C-718AEE26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133</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HP</cp:lastModifiedBy>
  <cp:revision>6</cp:revision>
  <dcterms:created xsi:type="dcterms:W3CDTF">2023-01-24T13:57:00Z</dcterms:created>
  <dcterms:modified xsi:type="dcterms:W3CDTF">2023-01-24T16:09:00Z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