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04 April</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05 April</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06 April</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07 April</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08 April</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Mathew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Liat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050-8432963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