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07,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RAINILDA PINGA  VALENCIA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077 2440659637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6:00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05:00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06:00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06:45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