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LINDA ANNE  SAON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077 2440478020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