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BETH ANNE  RAHKO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077 2441285871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