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JACQUELINE LORRAINE  PUESCHEL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