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ROBERTO CARLOS  NAHAS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