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JAMES FREDERICK  EISELE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077 2441060416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