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NICOLE LEMOINE  COMEAUX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512 2114112015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