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ERNON NYIP KEONG  CHO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