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18,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BRADLEY WAYNE  GRIER,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2439695249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